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48F" w:rsidRDefault="00A9148F" w:rsidP="00A914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JUDETUL ALBA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ANEXA nr. 1</w:t>
      </w:r>
    </w:p>
    <w:p w:rsidR="00A9148F" w:rsidRDefault="00A9148F" w:rsidP="00A9148F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COMUNA LIVEZILE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</w:t>
      </w:r>
    </w:p>
    <w:p w:rsidR="00A9148F" w:rsidRDefault="00021813" w:rsidP="00A914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CONSILIUL LOCAL</w:t>
      </w:r>
    </w:p>
    <w:p w:rsidR="00A9148F" w:rsidRDefault="00A9148F" w:rsidP="00A9148F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A9148F" w:rsidRDefault="00A9148F" w:rsidP="00A9148F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LISTA</w:t>
      </w:r>
    </w:p>
    <w:p w:rsidR="00A9148F" w:rsidRDefault="00A9148F" w:rsidP="00A914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modificari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completari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la inventarul bunurilor care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apartin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domeniului public al comune Livezile,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Alba</w:t>
      </w:r>
    </w:p>
    <w:p w:rsidR="00A9148F" w:rsidRDefault="00A9148F" w:rsidP="00A9148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275"/>
        <w:gridCol w:w="3982"/>
        <w:gridCol w:w="3956"/>
        <w:gridCol w:w="1493"/>
        <w:gridCol w:w="1609"/>
        <w:gridCol w:w="1424"/>
      </w:tblGrid>
      <w:tr w:rsidR="00A9148F" w:rsidTr="00385F88">
        <w:trPr>
          <w:trHeight w:val="272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Sectiunea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Sectiunea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8F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48F" w:rsidTr="00385F88">
        <w:trPr>
          <w:trHeight w:val="110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Codul de clasificare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Denumirea bunului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Elemente de identificare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Anul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dobandirii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sau, după caz, al dării 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folosinta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Valoarea de inventar lei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Situa</w:t>
            </w:r>
            <w:r>
              <w:rPr>
                <w:rFonts w:ascii="Tahoma" w:hAnsi="Tahoma" w:cs="Tahoma"/>
                <w:b/>
                <w:bCs/>
              </w:rPr>
              <w:t>ț</w:t>
            </w:r>
            <w:r>
              <w:rPr>
                <w:rFonts w:ascii="Times New Roman" w:hAnsi="Times New Roman" w:cs="Times New Roman"/>
                <w:b/>
                <w:bCs/>
              </w:rPr>
              <w:t>ia juridică actuală</w:t>
            </w:r>
          </w:p>
        </w:tc>
      </w:tr>
      <w:tr w:rsidR="00A9148F" w:rsidTr="00385F88">
        <w:trPr>
          <w:trHeight w:val="2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Default="00A9148F" w:rsidP="00385F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148F" w:rsidTr="001A5ADA">
        <w:trPr>
          <w:trHeight w:val="15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Pr="00084AE4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Pr="00084AE4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1.3 7 1.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Pr="00084AE4" w:rsidRDefault="00A9148F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la </w:t>
            </w:r>
            <w:proofErr w:type="spellStart"/>
            <w:r w:rsidRPr="00084AE4">
              <w:rPr>
                <w:rFonts w:ascii="Times New Roman" w:hAnsi="Times New Roman" w:cs="Times New Roman"/>
              </w:rPr>
              <w:t>Jurmi</w:t>
            </w:r>
            <w:proofErr w:type="spellEnd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Pr="00084AE4" w:rsidRDefault="001A5ADA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>, sit</w:t>
            </w:r>
            <w:r w:rsidR="00A9148F" w:rsidRPr="00084AE4">
              <w:rPr>
                <w:rFonts w:ascii="Times New Roman" w:hAnsi="Times New Roman" w:cs="Times New Roman"/>
              </w:rPr>
              <w:t xml:space="preserve">uata in satul Livezile, de la imobilul cu nr. 158 la nr. 161, </w:t>
            </w:r>
            <w:proofErr w:type="spellStart"/>
            <w:r w:rsidR="00A9148F"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="00A9148F" w:rsidRPr="00084AE4">
              <w:rPr>
                <w:rFonts w:ascii="Times New Roman" w:hAnsi="Times New Roman" w:cs="Times New Roman"/>
              </w:rPr>
              <w:t xml:space="preserve"> lungimea de 315 m si </w:t>
            </w:r>
            <w:proofErr w:type="spellStart"/>
            <w:r w:rsidR="00A9148F"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="00A9148F" w:rsidRPr="00084AE4">
              <w:rPr>
                <w:rFonts w:ascii="Times New Roman" w:hAnsi="Times New Roman" w:cs="Times New Roman"/>
              </w:rPr>
              <w:t xml:space="preserve"> de 5 m.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148F" w:rsidRPr="001B31AF" w:rsidRDefault="00A9148F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148F" w:rsidRPr="001B31AF" w:rsidRDefault="00A9148F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8F" w:rsidRPr="001B31AF" w:rsidRDefault="00A9148F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C40C2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C2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C2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C2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Strada La Moara Han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C2" w:rsidRPr="00084AE4" w:rsidRDefault="001A5ADA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situata in satul Livezile, de la imobilul cu nr. 200 la nr. 280,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245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4m.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0C2" w:rsidRPr="001B31AF" w:rsidRDefault="003C40C2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0C2" w:rsidRPr="001B31AF" w:rsidRDefault="003C40C2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C2" w:rsidRPr="001B31AF" w:rsidRDefault="003C40C2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5ADA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Pod </w:t>
            </w:r>
            <w:proofErr w:type="spellStart"/>
            <w:r w:rsidRPr="00084AE4">
              <w:rPr>
                <w:rFonts w:ascii="Times New Roman" w:hAnsi="Times New Roman" w:cs="Times New Roman"/>
              </w:rPr>
              <w:t>tabuc</w:t>
            </w:r>
            <w:proofErr w:type="spellEnd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4AE4">
              <w:rPr>
                <w:rFonts w:ascii="Times New Roman" w:hAnsi="Times New Roman" w:cs="Times New Roman"/>
              </w:rPr>
              <w:t>Amplsat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peste Valea Aiudului in dreptul imobilului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Fratila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4AE4">
              <w:rPr>
                <w:rFonts w:ascii="Times New Roman" w:hAnsi="Times New Roman" w:cs="Times New Roman"/>
              </w:rPr>
              <w:t>mariana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nr. 145, pe structura metalica si padiment din lemn,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de_____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de_____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ADA" w:rsidRPr="001B31AF" w:rsidRDefault="001A5ADA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ADA" w:rsidRPr="001B31AF" w:rsidRDefault="001A5ADA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1B31AF" w:rsidRDefault="001A5ADA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5ADA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Drum vicinal spre Schit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084AE4" w:rsidRDefault="001A5ADA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Drum vicinal spre Schit,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1580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7,5 m care asigura accesul din satul Livezil</w:t>
            </w:r>
            <w:r w:rsidR="00D00545" w:rsidRPr="00084AE4">
              <w:rPr>
                <w:rFonts w:ascii="Times New Roman" w:hAnsi="Times New Roman" w:cs="Times New Roman"/>
              </w:rPr>
              <w:t xml:space="preserve">e la Schitul </w:t>
            </w:r>
            <w:proofErr w:type="spellStart"/>
            <w:r w:rsidR="00D00545" w:rsidRPr="00084AE4">
              <w:rPr>
                <w:rFonts w:ascii="Times New Roman" w:hAnsi="Times New Roman" w:cs="Times New Roman"/>
              </w:rPr>
              <w:t>Sfantul</w:t>
            </w:r>
            <w:proofErr w:type="spellEnd"/>
            <w:r w:rsidR="00D00545" w:rsidRPr="00084AE4">
              <w:rPr>
                <w:rFonts w:ascii="Times New Roman" w:hAnsi="Times New Roman" w:cs="Times New Roman"/>
              </w:rPr>
              <w:t xml:space="preserve"> Ioan </w:t>
            </w:r>
            <w:proofErr w:type="spellStart"/>
            <w:r w:rsidR="00D00545" w:rsidRPr="00084AE4">
              <w:rPr>
                <w:rFonts w:ascii="Times New Roman" w:hAnsi="Times New Roman" w:cs="Times New Roman"/>
              </w:rPr>
              <w:t>Boteza</w:t>
            </w:r>
            <w:r w:rsidRPr="00084AE4">
              <w:rPr>
                <w:rFonts w:ascii="Times New Roman" w:hAnsi="Times New Roman" w:cs="Times New Roman"/>
              </w:rPr>
              <w:t>torul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ADA" w:rsidRPr="001B31AF" w:rsidRDefault="001A5ADA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ADA" w:rsidRPr="001B31AF" w:rsidRDefault="001A5ADA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DA" w:rsidRPr="001B31AF" w:rsidRDefault="001A5ADA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0545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</w:t>
            </w:r>
            <w:proofErr w:type="spellStart"/>
            <w:r w:rsidRPr="00084AE4">
              <w:rPr>
                <w:rFonts w:ascii="Times New Roman" w:hAnsi="Times New Roman" w:cs="Times New Roman"/>
              </w:rPr>
              <w:t>Bodrogeni</w:t>
            </w:r>
            <w:proofErr w:type="spellEnd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800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6,5 m, de la imobilul cu nr. 105 la nr. 110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0545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Strada Pietrar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350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5 m, de la imobilul cu nr. 34 la nr. 42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0545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Drum vicinal spre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Rachis</w:t>
            </w:r>
            <w:proofErr w:type="spellEnd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Drum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3000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5m , care asigura accesul din satul Poiana Aiudului la imobilele situate in locul numit ”Butuci Pogor”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0545" w:rsidTr="00385F88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1.3.7.1.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>Strada Focului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084AE4" w:rsidRDefault="00D00545" w:rsidP="00385F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E4">
              <w:rPr>
                <w:rFonts w:ascii="Times New Roman" w:hAnsi="Times New Roman" w:cs="Times New Roman"/>
              </w:rPr>
              <w:t xml:space="preserve">Strada de </w:t>
            </w:r>
            <w:proofErr w:type="spellStart"/>
            <w:r w:rsidRPr="00084AE4">
              <w:rPr>
                <w:rFonts w:ascii="Times New Roman" w:hAnsi="Times New Roman" w:cs="Times New Roman"/>
              </w:rPr>
              <w:t>pamant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4AE4">
              <w:rPr>
                <w:rFonts w:ascii="Times New Roman" w:hAnsi="Times New Roman" w:cs="Times New Roman"/>
              </w:rPr>
              <w:t>avand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lungimea de 3000 m si </w:t>
            </w:r>
            <w:proofErr w:type="spellStart"/>
            <w:r w:rsidRPr="00084AE4">
              <w:rPr>
                <w:rFonts w:ascii="Times New Roman" w:hAnsi="Times New Roman" w:cs="Times New Roman"/>
              </w:rPr>
              <w:t>latimea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de 7,5 m care asigura accesul din satul </w:t>
            </w:r>
            <w:proofErr w:type="spellStart"/>
            <w:r w:rsidRPr="00084AE4">
              <w:rPr>
                <w:rFonts w:ascii="Times New Roman" w:hAnsi="Times New Roman" w:cs="Times New Roman"/>
              </w:rPr>
              <w:t>Valisoarala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imobilele situate in locul numit ”</w:t>
            </w:r>
            <w:proofErr w:type="spellStart"/>
            <w:r w:rsidRPr="00084AE4">
              <w:rPr>
                <w:rFonts w:ascii="Times New Roman" w:hAnsi="Times New Roman" w:cs="Times New Roman"/>
              </w:rPr>
              <w:t>Dupa</w:t>
            </w:r>
            <w:proofErr w:type="spellEnd"/>
            <w:r w:rsidRPr="00084AE4">
              <w:rPr>
                <w:rFonts w:ascii="Times New Roman" w:hAnsi="Times New Roman" w:cs="Times New Roman"/>
              </w:rPr>
              <w:t xml:space="preserve"> Moara-Ratul Anii</w:t>
            </w:r>
            <w:r w:rsidR="00871DA6" w:rsidRPr="00084AE4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45" w:rsidRPr="001B31AF" w:rsidRDefault="00D00545" w:rsidP="00385F8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6D5058" w:rsidRPr="00CC7DDC" w:rsidRDefault="00CC7DDC" w:rsidP="006D50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0" w:name="_GoBack"/>
      <w:bookmarkEnd w:id="0"/>
      <w:r w:rsidR="00A9148F" w:rsidRPr="00CC7DDC">
        <w:rPr>
          <w:rFonts w:ascii="Times New Roman" w:hAnsi="Times New Roman" w:cs="Times New Roman"/>
          <w:sz w:val="24"/>
          <w:szCs w:val="24"/>
        </w:rPr>
        <w:t>Livezile, 28  februarie  201</w:t>
      </w:r>
      <w:bookmarkStart w:id="1" w:name="OLE_LINK1"/>
      <w:bookmarkStart w:id="2" w:name="OLE_LINK2"/>
      <w:r w:rsidR="00A9148F" w:rsidRPr="00CC7DDC">
        <w:rPr>
          <w:rFonts w:ascii="Times New Roman" w:hAnsi="Times New Roman" w:cs="Times New Roman"/>
          <w:sz w:val="24"/>
          <w:szCs w:val="24"/>
        </w:rPr>
        <w:t xml:space="preserve">7                  </w:t>
      </w:r>
    </w:p>
    <w:p w:rsidR="006D5058" w:rsidRPr="006D5058" w:rsidRDefault="006D5058" w:rsidP="006D5058">
      <w:pPr>
        <w:pStyle w:val="Frspaiere"/>
        <w:rPr>
          <w:rFonts w:ascii="Times New Roman" w:hAnsi="Times New Roman" w:cs="Times New Roman"/>
        </w:rPr>
      </w:pPr>
      <w:r w:rsidRPr="006D5058">
        <w:rPr>
          <w:rFonts w:ascii="Times New Roman" w:hAnsi="Times New Roman" w:cs="Times New Roman"/>
        </w:rPr>
        <w:t xml:space="preserve">                                                                  </w:t>
      </w:r>
      <w:r w:rsidRPr="006D5058">
        <w:rPr>
          <w:rFonts w:ascii="Times New Roman" w:hAnsi="Times New Roman" w:cs="Times New Roman"/>
        </w:rPr>
        <w:t xml:space="preserve">PREŞEDINTE DE ŞEDINŢĂ         </w:t>
      </w:r>
      <w:r w:rsidRPr="006D5058">
        <w:rPr>
          <w:rFonts w:ascii="Times New Roman" w:hAnsi="Times New Roman" w:cs="Times New Roman"/>
        </w:rPr>
        <w:t xml:space="preserve">                                   </w:t>
      </w:r>
      <w:r w:rsidRPr="006D5058">
        <w:rPr>
          <w:rFonts w:ascii="Times New Roman" w:hAnsi="Times New Roman" w:cs="Times New Roman"/>
        </w:rPr>
        <w:t xml:space="preserve">      CONTRASEMNEAZĂ</w:t>
      </w:r>
    </w:p>
    <w:p w:rsidR="006D5058" w:rsidRPr="006D5058" w:rsidRDefault="006D5058" w:rsidP="006D5058">
      <w:pPr>
        <w:pStyle w:val="Frspaiere"/>
        <w:rPr>
          <w:rFonts w:ascii="Times New Roman" w:hAnsi="Times New Roman" w:cs="Times New Roman"/>
        </w:rPr>
      </w:pPr>
      <w:r w:rsidRPr="006D5058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6D5058">
        <w:rPr>
          <w:rFonts w:ascii="Times New Roman" w:hAnsi="Times New Roman" w:cs="Times New Roman"/>
        </w:rPr>
        <w:t xml:space="preserve">Macavei Stefan-Mihai                               </w:t>
      </w:r>
      <w:r w:rsidRPr="006D5058">
        <w:rPr>
          <w:rFonts w:ascii="Times New Roman" w:hAnsi="Times New Roman" w:cs="Times New Roman"/>
        </w:rPr>
        <w:t xml:space="preserve">                                 </w:t>
      </w:r>
      <w:r w:rsidRPr="006D5058">
        <w:rPr>
          <w:rFonts w:ascii="Times New Roman" w:hAnsi="Times New Roman" w:cs="Times New Roman"/>
        </w:rPr>
        <w:t xml:space="preserve"> SECRETAR</w:t>
      </w:r>
    </w:p>
    <w:p w:rsidR="00A9148F" w:rsidRPr="006D5058" w:rsidRDefault="006D5058" w:rsidP="006D5058">
      <w:pPr>
        <w:pStyle w:val="Frspaiere"/>
        <w:rPr>
          <w:rFonts w:ascii="Times New Roman" w:hAnsi="Times New Roman" w:cs="Times New Roman"/>
        </w:rPr>
      </w:pPr>
      <w:r w:rsidRPr="006D5058">
        <w:rPr>
          <w:rFonts w:ascii="Times New Roman" w:hAnsi="Times New Roman" w:cs="Times New Roman"/>
        </w:rPr>
        <w:t xml:space="preserve">                                                                    </w:t>
      </w:r>
      <w:r w:rsidRPr="006D5058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Pr="006D5058">
        <w:rPr>
          <w:rFonts w:ascii="Times New Roman" w:hAnsi="Times New Roman" w:cs="Times New Roman"/>
        </w:rPr>
        <w:t>Lobont</w:t>
      </w:r>
      <w:proofErr w:type="spellEnd"/>
      <w:r w:rsidRPr="006D5058">
        <w:rPr>
          <w:rFonts w:ascii="Times New Roman" w:hAnsi="Times New Roman" w:cs="Times New Roman"/>
        </w:rPr>
        <w:t xml:space="preserve"> Angela-Elisabeta</w:t>
      </w:r>
      <w:r w:rsidR="00A9148F" w:rsidRPr="006D5058">
        <w:rPr>
          <w:rFonts w:ascii="Times New Roman" w:hAnsi="Times New Roman" w:cs="Times New Roman"/>
        </w:rPr>
        <w:t xml:space="preserve">                            </w:t>
      </w:r>
      <w:r w:rsidR="00871DA6" w:rsidRPr="006D5058">
        <w:rPr>
          <w:rFonts w:ascii="Times New Roman" w:hAnsi="Times New Roman" w:cs="Times New Roman"/>
        </w:rPr>
        <w:t xml:space="preserve">             </w:t>
      </w:r>
      <w:r w:rsidR="00A9148F" w:rsidRPr="006D5058">
        <w:rPr>
          <w:rFonts w:ascii="Times New Roman" w:hAnsi="Times New Roman" w:cs="Times New Roman"/>
        </w:rPr>
        <w:t xml:space="preserve"> </w:t>
      </w:r>
      <w:bookmarkEnd w:id="1"/>
      <w:bookmarkEnd w:id="2"/>
    </w:p>
    <w:p w:rsidR="00A9148F" w:rsidRPr="006D5058" w:rsidRDefault="00A9148F" w:rsidP="006D5058">
      <w:pPr>
        <w:pStyle w:val="Frspaiere"/>
        <w:rPr>
          <w:rFonts w:ascii="Times New Roman" w:hAnsi="Times New Roman" w:cs="Times New Roman"/>
        </w:rPr>
      </w:pPr>
    </w:p>
    <w:p w:rsidR="001232B7" w:rsidRPr="006D5058" w:rsidRDefault="001232B7" w:rsidP="006D5058">
      <w:pPr>
        <w:pStyle w:val="Frspaiere"/>
        <w:rPr>
          <w:rFonts w:ascii="Times New Roman" w:hAnsi="Times New Roman" w:cs="Times New Roman"/>
        </w:rPr>
      </w:pPr>
    </w:p>
    <w:sectPr w:rsidR="001232B7" w:rsidRPr="006D5058" w:rsidSect="00A9148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34"/>
    <w:rsid w:val="00021813"/>
    <w:rsid w:val="00084AE4"/>
    <w:rsid w:val="001232B7"/>
    <w:rsid w:val="001A5ADA"/>
    <w:rsid w:val="003C40C2"/>
    <w:rsid w:val="005653AE"/>
    <w:rsid w:val="006D5058"/>
    <w:rsid w:val="00871DA6"/>
    <w:rsid w:val="00A9148F"/>
    <w:rsid w:val="00CC7DDC"/>
    <w:rsid w:val="00D00545"/>
    <w:rsid w:val="00E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DD4F"/>
  <w15:chartTrackingRefBased/>
  <w15:docId w15:val="{D2B8FA75-891F-4D16-B0B0-ECBA18F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148F"/>
    <w:pPr>
      <w:spacing w:after="200" w:line="276" w:lineRule="auto"/>
    </w:pPr>
    <w:rPr>
      <w:rFonts w:ascii="Calibri" w:eastAsia="Times New Roman" w:hAnsi="Calibri" w:cs="Calibri"/>
      <w:lang w:val="ro-RO"/>
    </w:rPr>
  </w:style>
  <w:style w:type="paragraph" w:styleId="Titlu2">
    <w:name w:val="heading 2"/>
    <w:basedOn w:val="Normal"/>
    <w:next w:val="Normal"/>
    <w:link w:val="Titlu2Caracter"/>
    <w:unhideWhenUsed/>
    <w:qFormat/>
    <w:rsid w:val="00A9148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A9148F"/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21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21813"/>
    <w:rPr>
      <w:rFonts w:ascii="Segoe UI" w:eastAsia="Times New Roman" w:hAnsi="Segoe UI" w:cs="Segoe UI"/>
      <w:sz w:val="18"/>
      <w:szCs w:val="18"/>
      <w:lang w:val="ro-RO"/>
    </w:rPr>
  </w:style>
  <w:style w:type="paragraph" w:styleId="Frspaiere">
    <w:name w:val="No Spacing"/>
    <w:uiPriority w:val="1"/>
    <w:qFormat/>
    <w:rsid w:val="006D5058"/>
    <w:pPr>
      <w:spacing w:after="0" w:line="240" w:lineRule="auto"/>
    </w:pPr>
    <w:rPr>
      <w:rFonts w:ascii="Calibri" w:eastAsia="Times New Roman" w:hAnsi="Calibri"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cp:lastPrinted>2017-03-03T10:37:00Z</cp:lastPrinted>
  <dcterms:created xsi:type="dcterms:W3CDTF">2017-03-02T14:19:00Z</dcterms:created>
  <dcterms:modified xsi:type="dcterms:W3CDTF">2017-03-03T11:03:00Z</dcterms:modified>
</cp:coreProperties>
</file>